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703" w:rsidRDefault="003A6703" w:rsidP="003A6703">
      <w:pPr>
        <w:spacing w:after="0" w:line="240" w:lineRule="auto"/>
        <w:jc w:val="center"/>
        <w:outlineLvl w:val="3"/>
        <w:rPr>
          <w:rFonts w:ascii="Arial Narrow" w:eastAsia="Times New Roman" w:hAnsi="Arial Narrow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3A6703" w:rsidRDefault="003A6703" w:rsidP="003A6703">
      <w:pPr>
        <w:spacing w:after="0" w:line="240" w:lineRule="auto"/>
        <w:jc w:val="center"/>
        <w:outlineLvl w:val="3"/>
        <w:rPr>
          <w:rFonts w:ascii="Arial Narrow" w:eastAsia="Times New Roman" w:hAnsi="Arial Narrow" w:cs="Times New Roman"/>
          <w:b/>
          <w:bCs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b/>
          <w:bCs/>
          <w:color w:val="000000" w:themeColor="text1"/>
          <w:sz w:val="24"/>
          <w:szCs w:val="24"/>
          <w:lang w:eastAsia="ru-RU"/>
        </w:rPr>
        <w:t>ДОГОВОР № ____</w:t>
      </w:r>
      <w:r>
        <w:rPr>
          <w:rFonts w:ascii="Arial Narrow" w:eastAsia="Times New Roman" w:hAnsi="Arial Narrow" w:cs="Times New Roman"/>
          <w:b/>
          <w:bCs/>
          <w:sz w:val="24"/>
          <w:szCs w:val="24"/>
          <w:lang w:eastAsia="ru-RU"/>
        </w:rPr>
        <w:br/>
        <w:t>об образовании по образовательным программам</w:t>
      </w:r>
      <w:r>
        <w:rPr>
          <w:rFonts w:ascii="Arial Narrow" w:eastAsia="Times New Roman" w:hAnsi="Arial Narrow" w:cs="Times New Roman"/>
          <w:b/>
          <w:bCs/>
          <w:sz w:val="24"/>
          <w:szCs w:val="24"/>
          <w:lang w:eastAsia="ru-RU"/>
        </w:rPr>
        <w:br/>
        <w:t>дошкольного образования</w:t>
      </w:r>
    </w:p>
    <w:p w:rsidR="003A6703" w:rsidRDefault="003A6703" w:rsidP="003A6703">
      <w:pPr>
        <w:spacing w:after="0" w:line="240" w:lineRule="auto"/>
        <w:jc w:val="center"/>
        <w:outlineLvl w:val="3"/>
        <w:rPr>
          <w:rFonts w:ascii="Arial Narrow" w:eastAsia="Times New Roman" w:hAnsi="Arial Narrow" w:cs="Times New Roman"/>
          <w:b/>
          <w:bCs/>
          <w:sz w:val="24"/>
          <w:szCs w:val="24"/>
          <w:lang w:eastAsia="ru-RU"/>
        </w:rPr>
      </w:pPr>
    </w:p>
    <w:p w:rsidR="003A6703" w:rsidRDefault="003A6703" w:rsidP="003A67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lang w:eastAsia="ru-RU"/>
        </w:rPr>
      </w:pPr>
      <w:r>
        <w:rPr>
          <w:rFonts w:ascii="Arial Narrow" w:eastAsia="Times New Roman" w:hAnsi="Arial Narrow" w:cs="Times New Roman"/>
          <w:color w:val="000000"/>
          <w:lang w:eastAsia="ru-RU"/>
        </w:rPr>
        <w:t>село Новое Сережкино                                                                                                                   "___" ________ 20__ г.</w:t>
      </w:r>
    </w:p>
    <w:p w:rsidR="003A6703" w:rsidRDefault="003A6703" w:rsidP="003A67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  <w:b/>
          <w:sz w:val="24"/>
          <w:szCs w:val="24"/>
        </w:rPr>
        <w:t xml:space="preserve">              </w:t>
      </w:r>
      <w:r>
        <w:rPr>
          <w:rFonts w:ascii="Arial Narrow" w:hAnsi="Arial Narrow"/>
        </w:rPr>
        <w:t>Муниципальное бюджетное дошкольное образовательное учреждение «</w:t>
      </w:r>
      <w:proofErr w:type="spellStart"/>
      <w:r>
        <w:rPr>
          <w:rFonts w:ascii="Arial Narrow" w:hAnsi="Arial Narrow"/>
        </w:rPr>
        <w:t>Новосережкинский</w:t>
      </w:r>
      <w:proofErr w:type="spellEnd"/>
      <w:r>
        <w:rPr>
          <w:rFonts w:ascii="Arial Narrow" w:hAnsi="Arial Narrow"/>
        </w:rPr>
        <w:t xml:space="preserve"> детский сад» муниципального образования «</w:t>
      </w:r>
      <w:proofErr w:type="spellStart"/>
      <w:r>
        <w:rPr>
          <w:rFonts w:ascii="Arial Narrow" w:hAnsi="Arial Narrow"/>
        </w:rPr>
        <w:t>Лениногорский</w:t>
      </w:r>
      <w:proofErr w:type="spellEnd"/>
      <w:r>
        <w:rPr>
          <w:rFonts w:ascii="Arial Narrow" w:hAnsi="Arial Narrow"/>
        </w:rPr>
        <w:t xml:space="preserve"> муниципальный район»  </w:t>
      </w:r>
      <w:r>
        <w:rPr>
          <w:rFonts w:ascii="Arial Narrow" w:hAnsi="Arial Narrow"/>
          <w:color w:val="000000"/>
        </w:rPr>
        <w:t>Республики Татарстан,</w:t>
      </w:r>
      <w:r>
        <w:rPr>
          <w:rFonts w:ascii="Arial Narrow" w:hAnsi="Arial Narrow"/>
        </w:rPr>
        <w:t xml:space="preserve"> действующее на основании Закона «Об образовании в Российской Федерации» от 29.12.2012 г. № 273-ФЗ, Закона  Республики Татарстан  от 22 июля 2013 г №68-ЗРТ «Об образовании», Семейного кодекса РФ, Закона РФ «О защите прав потребителей», лицензии на право образовательной деятельности МО и Н РТ №3374 от 06.02.2012 г., «Порядка организации и осуществления образовательной деятельности по основным образовательным программам дошкольного образования» и Устава в дальнейшем «Исполнитель» в лице </w:t>
      </w:r>
      <w:r>
        <w:rPr>
          <w:rFonts w:ascii="Arial Narrow" w:hAnsi="Arial Narrow"/>
          <w:b/>
        </w:rPr>
        <w:t>заведующей  Алексеевой Ольги Владимировны</w:t>
      </w:r>
      <w:r>
        <w:rPr>
          <w:rFonts w:ascii="Arial Narrow" w:hAnsi="Arial Narrow"/>
        </w:rPr>
        <w:t xml:space="preserve">, с одной стороны и «Заказчик», в лице </w:t>
      </w:r>
      <w:r>
        <w:rPr>
          <w:rFonts w:ascii="Arial Narrow" w:hAnsi="Arial Narrow"/>
          <w:b/>
          <w:bCs/>
        </w:rPr>
        <w:t>Иванова Ивана Ивановича</w:t>
      </w:r>
      <w:r>
        <w:rPr>
          <w:rFonts w:ascii="Arial Narrow" w:hAnsi="Arial Narrow"/>
        </w:rPr>
        <w:t xml:space="preserve"> действующего на основании паспорта в интересах несовершеннолетнего </w:t>
      </w:r>
      <w:r>
        <w:rPr>
          <w:rFonts w:ascii="Arial Narrow" w:hAnsi="Arial Narrow"/>
          <w:b/>
          <w:bCs/>
        </w:rPr>
        <w:t xml:space="preserve">Ивановой Ирины Ивановны </w:t>
      </w:r>
      <w:r>
        <w:rPr>
          <w:rFonts w:ascii="Arial Narrow" w:hAnsi="Arial Narrow"/>
          <w:b/>
        </w:rPr>
        <w:t xml:space="preserve"> 00.00.2000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</w:rPr>
        <w:t>года рождения</w:t>
      </w:r>
      <w:r>
        <w:rPr>
          <w:rFonts w:ascii="Arial Narrow" w:hAnsi="Arial Narrow"/>
        </w:rPr>
        <w:t xml:space="preserve"> проживающего по адресу: 423291. Республика </w:t>
      </w:r>
      <w:proofErr w:type="gramStart"/>
      <w:r>
        <w:rPr>
          <w:rFonts w:ascii="Arial Narrow" w:hAnsi="Arial Narrow"/>
        </w:rPr>
        <w:t>Татарстан.,</w:t>
      </w:r>
      <w:proofErr w:type="gram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Лениногорский</w:t>
      </w:r>
      <w:proofErr w:type="spellEnd"/>
      <w:r>
        <w:rPr>
          <w:rFonts w:ascii="Arial Narrow" w:hAnsi="Arial Narrow"/>
        </w:rPr>
        <w:t xml:space="preserve"> район, село Новое  Сережкино,  улица Нагорная, д.1 именуемый в дальнейшем «Воспитанник», совместно именуемые Стороны, заключили настоящий Договор о нижеследующем.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  <w:r>
        <w:rPr>
          <w:rFonts w:ascii="Arial Narrow" w:hAnsi="Arial Narrow"/>
          <w:lang w:eastAsia="ru-RU"/>
        </w:rPr>
        <w:t>I. Предмет договора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1.1.  </w:t>
      </w:r>
      <w:r>
        <w:rPr>
          <w:rFonts w:ascii="Arial Narrow" w:hAnsi="Arial Narrow"/>
        </w:rPr>
        <w:tab/>
        <w:t xml:space="preserve">Настоящий Договор разграничивает права и обязанности </w:t>
      </w:r>
      <w:r>
        <w:rPr>
          <w:rFonts w:ascii="Arial Narrow" w:hAnsi="Arial Narrow"/>
          <w:i/>
        </w:rPr>
        <w:t>«Исполнителя»</w:t>
      </w:r>
      <w:r>
        <w:rPr>
          <w:rFonts w:ascii="Arial Narrow" w:hAnsi="Arial Narrow"/>
        </w:rPr>
        <w:t xml:space="preserve"> и </w:t>
      </w:r>
      <w:r>
        <w:rPr>
          <w:rFonts w:ascii="Arial Narrow" w:hAnsi="Arial Narrow"/>
          <w:i/>
        </w:rPr>
        <w:t>«Заказчика»</w:t>
      </w:r>
      <w:r>
        <w:rPr>
          <w:rFonts w:ascii="Arial Narrow" w:hAnsi="Arial Narrow"/>
        </w:rPr>
        <w:t>, как участников образовательного процесса, имеющая целью реализацию образовательной программы дошкольного образования в соответствии с Федеральным государственным стандартом дошкольного образования, обеспечивающий воспитание, присмотр и уход за Воспитанником.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1.2. Форма обучения: </w:t>
      </w:r>
      <w:r>
        <w:rPr>
          <w:rFonts w:ascii="Arial Narrow" w:hAnsi="Arial Narrow"/>
          <w:b/>
        </w:rPr>
        <w:t>очная.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1.3. Наименование образовательной программы: </w:t>
      </w:r>
      <w:r w:rsidR="00E866C2">
        <w:rPr>
          <w:rFonts w:ascii="Arial Narrow" w:hAnsi="Arial Narrow"/>
          <w:b/>
        </w:rPr>
        <w:t xml:space="preserve">Основная общеобразовательная программа дошкольного образования на основе программы «От рождения до школы» под редакцией Н. Е. </w:t>
      </w:r>
      <w:proofErr w:type="spellStart"/>
      <w:r w:rsidR="00E866C2">
        <w:rPr>
          <w:rFonts w:ascii="Arial Narrow" w:hAnsi="Arial Narrow"/>
          <w:b/>
        </w:rPr>
        <w:t>Вераксы</w:t>
      </w:r>
      <w:proofErr w:type="spellEnd"/>
      <w:r w:rsidR="00E866C2">
        <w:rPr>
          <w:rFonts w:ascii="Arial Narrow" w:hAnsi="Arial Narrow"/>
          <w:b/>
        </w:rPr>
        <w:t xml:space="preserve">, Т. С. Комаровой, М. А. Васильевой. Региональная программа дошкольного образования под редакцией Р. К. </w:t>
      </w:r>
      <w:proofErr w:type="spellStart"/>
      <w:r w:rsidR="00E866C2">
        <w:rPr>
          <w:rFonts w:ascii="Arial Narrow" w:hAnsi="Arial Narrow"/>
          <w:b/>
        </w:rPr>
        <w:t>Шаеховой</w:t>
      </w:r>
      <w:proofErr w:type="spellEnd"/>
      <w:r w:rsidR="00E866C2">
        <w:rPr>
          <w:rFonts w:ascii="Arial Narrow" w:hAnsi="Arial Narrow"/>
          <w:b/>
        </w:rPr>
        <w:t>.</w:t>
      </w:r>
      <w:r w:rsidR="00E866C2">
        <w:rPr>
          <w:b/>
        </w:rPr>
        <w:t xml:space="preserve"> </w:t>
      </w:r>
      <w:r w:rsidR="00E866C2">
        <w:rPr>
          <w:rFonts w:ascii="Arial Narrow" w:hAnsi="Arial Narrow"/>
          <w:b/>
        </w:rPr>
        <w:t>Экологическая составляющая «Войди в природу с другом» С.Н. Николаева «Юный эколог. Программа экологического воспитания в детском саду».</w:t>
      </w:r>
      <w:bookmarkStart w:id="0" w:name="_GoBack"/>
      <w:bookmarkEnd w:id="0"/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</w:rPr>
        <w:t>1.4. Срок освоения Программы (продолжительность обучения) на момент подписания настоящего договора составляет ___календарных лет (года).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1.5. Режим пребывания Воспитанника в ДОУ: </w:t>
      </w:r>
      <w:r>
        <w:rPr>
          <w:rFonts w:ascii="Arial Narrow" w:hAnsi="Arial Narrow"/>
          <w:b/>
        </w:rPr>
        <w:t>10,5 часов</w:t>
      </w:r>
      <w:r>
        <w:rPr>
          <w:rFonts w:ascii="Arial Narrow" w:hAnsi="Arial Narrow"/>
        </w:rPr>
        <w:t>.</w:t>
      </w:r>
    </w:p>
    <w:p w:rsidR="003A6703" w:rsidRDefault="003A6703" w:rsidP="003A6703">
      <w:pPr>
        <w:rPr>
          <w:rFonts w:ascii="Arial Narrow" w:eastAsia="Calibri" w:hAnsi="Arial Narrow" w:cs="Times New Roman"/>
          <w:b/>
          <w:color w:val="002060"/>
          <w:sz w:val="20"/>
          <w:szCs w:val="20"/>
        </w:rPr>
      </w:pPr>
      <w:r>
        <w:rPr>
          <w:rFonts w:ascii="Arial Narrow" w:hAnsi="Arial Narrow"/>
        </w:rPr>
        <w:t xml:space="preserve">1.6. Воспитанник зачисляется в группу общеразвивающей направленности.  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  <w:r>
        <w:rPr>
          <w:rFonts w:ascii="Arial Narrow" w:hAnsi="Arial Narrow"/>
          <w:lang w:eastAsia="ru-RU"/>
        </w:rPr>
        <w:t>II. Взаимодействие Сторон</w:t>
      </w:r>
    </w:p>
    <w:p w:rsidR="003A6703" w:rsidRDefault="003A6703" w:rsidP="003A6703">
      <w:pPr>
        <w:pStyle w:val="a3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2.1. Исполнитель вправе:</w:t>
      </w:r>
    </w:p>
    <w:p w:rsidR="003A6703" w:rsidRDefault="003A6703" w:rsidP="003A6703">
      <w:pPr>
        <w:pStyle w:val="a3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2.1.1. Самостоятельно осуществлять образовательную деятельность.</w:t>
      </w:r>
    </w:p>
    <w:p w:rsidR="003A6703" w:rsidRDefault="003A6703" w:rsidP="003A6703">
      <w:pPr>
        <w:pStyle w:val="a3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2.2. Заказчик вправе: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2.2.1. Участвовать в образовательной деятельности ДОУ, в том числе, в формировании образовательной программы.</w:t>
      </w:r>
    </w:p>
    <w:p w:rsidR="003A6703" w:rsidRDefault="003A6703" w:rsidP="003A6703">
      <w:pPr>
        <w:pStyle w:val="a3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2.2.2. Получать от Исполнителя информацию: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- о поведении, эмоциональном состоянии Воспитанника во время его пребывания в ДОУ, его развитии и способностях, отношении к образовательной деятельности.</w:t>
      </w:r>
    </w:p>
    <w:p w:rsidR="003A6703" w:rsidRDefault="003A6703" w:rsidP="003A6703">
      <w:pPr>
        <w:pStyle w:val="a3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2.2.3. Знакомиться с уставом ДОУ,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3A6703" w:rsidRDefault="003A6703" w:rsidP="003A6703">
      <w:pPr>
        <w:pStyle w:val="a3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 xml:space="preserve">2.2.4.  Находиться с Воспитанником в ДОУ в период его адаптации в течение  </w:t>
      </w:r>
      <w:r>
        <w:rPr>
          <w:rFonts w:ascii="Arial Narrow" w:hAnsi="Arial Narrow"/>
          <w:color w:val="000000"/>
          <w:u w:val="single"/>
          <w:lang w:eastAsia="ru-RU"/>
        </w:rPr>
        <w:t xml:space="preserve">   -  </w:t>
      </w:r>
      <w:r>
        <w:rPr>
          <w:rFonts w:ascii="Arial Narrow" w:hAnsi="Arial Narrow"/>
          <w:color w:val="000000"/>
          <w:lang w:eastAsia="ru-RU"/>
        </w:rPr>
        <w:t xml:space="preserve"> дней. 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2.2.5. Принимать участие в организации и проведении совместных мероприятий с детьми в ДОУ (утренники, развлечения, физкультурные праздники, досуги, дни здоровья и др.).</w:t>
      </w:r>
    </w:p>
    <w:p w:rsidR="003A6703" w:rsidRDefault="003A6703" w:rsidP="003A6703">
      <w:pPr>
        <w:pStyle w:val="a3"/>
        <w:jc w:val="both"/>
        <w:rPr>
          <w:rFonts w:ascii="Arial Narrow" w:hAnsi="Arial Narrow"/>
          <w:b/>
          <w:i/>
          <w:color w:val="000000"/>
          <w:u w:val="single"/>
          <w:lang w:eastAsia="ru-RU"/>
        </w:rPr>
      </w:pPr>
      <w:r>
        <w:rPr>
          <w:rFonts w:ascii="Arial Narrow" w:hAnsi="Arial Narrow"/>
          <w:color w:val="000000"/>
          <w:lang w:eastAsia="ru-RU"/>
        </w:rPr>
        <w:t>2.2.6.  Принимать участие в деятельности коллегиальных органов управления ДОУ:</w:t>
      </w:r>
    </w:p>
    <w:p w:rsidR="003A6703" w:rsidRDefault="003A6703" w:rsidP="003A6703">
      <w:pPr>
        <w:pStyle w:val="a3"/>
        <w:jc w:val="center"/>
        <w:rPr>
          <w:rFonts w:ascii="Arial Narrow" w:hAnsi="Arial Narrow"/>
          <w:color w:val="000000"/>
          <w:sz w:val="20"/>
          <w:szCs w:val="20"/>
          <w:u w:val="single"/>
          <w:lang w:eastAsia="ru-RU"/>
        </w:rPr>
      </w:pPr>
      <w:r>
        <w:rPr>
          <w:rFonts w:ascii="Arial Narrow" w:hAnsi="Arial Narrow"/>
          <w:color w:val="000000"/>
          <w:sz w:val="20"/>
          <w:szCs w:val="20"/>
          <w:u w:val="single"/>
          <w:lang w:eastAsia="ru-RU"/>
        </w:rPr>
        <w:t xml:space="preserve">Общее родительское собрание родителей (законных представителей), </w:t>
      </w:r>
      <w:proofErr w:type="gramStart"/>
      <w:r>
        <w:rPr>
          <w:rFonts w:ascii="Arial Narrow" w:hAnsi="Arial Narrow"/>
          <w:color w:val="000000"/>
          <w:sz w:val="20"/>
          <w:szCs w:val="20"/>
          <w:u w:val="single"/>
          <w:lang w:eastAsia="ru-RU"/>
        </w:rPr>
        <w:t>Совет  родителей</w:t>
      </w:r>
      <w:proofErr w:type="gramEnd"/>
      <w:r>
        <w:rPr>
          <w:rFonts w:ascii="Arial Narrow" w:hAnsi="Arial Narrow"/>
          <w:color w:val="000000"/>
          <w:sz w:val="20"/>
          <w:szCs w:val="20"/>
          <w:u w:val="single"/>
          <w:lang w:eastAsia="ru-RU"/>
        </w:rPr>
        <w:t xml:space="preserve"> (законных представителей)</w:t>
      </w:r>
    </w:p>
    <w:p w:rsidR="003A6703" w:rsidRDefault="003A6703" w:rsidP="003A6703">
      <w:pPr>
        <w:pStyle w:val="a3"/>
        <w:jc w:val="center"/>
        <w:rPr>
          <w:rFonts w:ascii="Arial Narrow" w:hAnsi="Arial Narrow"/>
          <w:color w:val="000000"/>
          <w:sz w:val="18"/>
          <w:szCs w:val="18"/>
          <w:lang w:eastAsia="ru-RU"/>
        </w:rPr>
      </w:pPr>
      <w:r>
        <w:rPr>
          <w:rFonts w:ascii="Arial Narrow" w:hAnsi="Arial Narrow"/>
          <w:color w:val="000000"/>
          <w:sz w:val="18"/>
          <w:szCs w:val="18"/>
          <w:lang w:eastAsia="ru-RU"/>
        </w:rPr>
        <w:lastRenderedPageBreak/>
        <w:t>(наименования коллегиальных органов управления ДОУ)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  <w:color w:val="000000"/>
          <w:lang w:eastAsia="ru-RU"/>
        </w:rPr>
        <w:t xml:space="preserve">2.2.7. </w:t>
      </w:r>
      <w:r>
        <w:rPr>
          <w:rFonts w:ascii="Arial Narrow" w:hAnsi="Arial Narrow"/>
        </w:rPr>
        <w:t>Получать льготы на детей – инвалидов, детей-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получать 50% льготу как имеющий трех или более детей.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</w:p>
    <w:p w:rsidR="003A6703" w:rsidRDefault="003A6703" w:rsidP="003A6703">
      <w:pPr>
        <w:pStyle w:val="a3"/>
        <w:jc w:val="right"/>
        <w:rPr>
          <w:rFonts w:ascii="Arial Narrow" w:hAnsi="Arial Narrow"/>
          <w:sz w:val="20"/>
          <w:szCs w:val="20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</w:rPr>
        <w:t>2.2.8. Получать компенсацию части родительской платы за присмотр и уход за ребенком в   Учреждении: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 - на первого ребенка – 20%, 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 - на второго -50 %, </w:t>
      </w:r>
    </w:p>
    <w:p w:rsidR="003A6703" w:rsidRDefault="003A6703" w:rsidP="003A6703">
      <w:pPr>
        <w:pStyle w:val="a3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  - на третьего и последующего- 70 % (п.5 ст.65 ФЗ "Об образовании в Российской Федерации»).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2.3. Исполнитель обязан: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2.3.1. Обеспечить Заказчику доступ к информации для ознакомления с уставом ДОУ,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3A6703" w:rsidRDefault="003A6703" w:rsidP="003A6703">
      <w:pPr>
        <w:pStyle w:val="a3"/>
        <w:jc w:val="both"/>
        <w:rPr>
          <w:rFonts w:ascii="Arial Narrow" w:hAnsi="Arial Narrow"/>
          <w:lang w:eastAsia="ru-RU"/>
        </w:rPr>
      </w:pPr>
      <w:r>
        <w:rPr>
          <w:rFonts w:ascii="Arial Narrow" w:hAnsi="Arial Narrow"/>
          <w:color w:val="000000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>
        <w:rPr>
          <w:rFonts w:ascii="Arial Narrow" w:hAnsi="Arial Narrow"/>
          <w:lang w:eastAsia="ru-RU"/>
        </w:rPr>
        <w:t xml:space="preserve">предусмотрены </w:t>
      </w:r>
      <w:hyperlink r:id="rId4" w:tooltip="Закон РФ от 07.02.1992 № 2300-1 (ред. от 02.07.2013) " w:history="1">
        <w:r>
          <w:rPr>
            <w:rStyle w:val="a4"/>
            <w:rFonts w:ascii="Arial Narrow" w:hAnsi="Arial Narrow"/>
            <w:color w:val="auto"/>
            <w:u w:val="none"/>
            <w:lang w:eastAsia="ru-RU"/>
          </w:rPr>
          <w:t>Законом</w:t>
        </w:r>
      </w:hyperlink>
      <w:r>
        <w:rPr>
          <w:rFonts w:ascii="Arial Narrow" w:hAnsi="Arial Narrow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5" w:tooltip="Федеральный закон от 29.12.2012 № 273-ФЗ (ред. от 03.02.2014) " w:history="1">
        <w:r>
          <w:rPr>
            <w:rStyle w:val="a4"/>
            <w:rFonts w:ascii="Arial Narrow" w:hAnsi="Arial Narrow"/>
            <w:color w:val="auto"/>
            <w:u w:val="none"/>
            <w:lang w:eastAsia="ru-RU"/>
          </w:rPr>
          <w:t>законом</w:t>
        </w:r>
      </w:hyperlink>
      <w:r>
        <w:rPr>
          <w:rFonts w:ascii="Arial Narrow" w:hAnsi="Arial Narrow"/>
          <w:lang w:eastAsia="ru-RU"/>
        </w:rPr>
        <w:t xml:space="preserve"> от 29 декабря 2012 г. № 273-ФЗ "Об образовании в Российской Федерации".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lang w:eastAsia="ru-RU"/>
        </w:rPr>
        <w:t>2.3.4. Обеспечивать охрану жизни и укрепление физичес</w:t>
      </w:r>
      <w:r>
        <w:rPr>
          <w:rFonts w:ascii="Arial Narrow" w:hAnsi="Arial Narrow"/>
          <w:color w:val="000000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2.3.7. Создавать безопасные условия обучения, воспитания, присмотра и ухода за Воспитанником, его содержания в ДОУ в соответствии с установленными нормами, обеспечивающими его жизнь и здоровье.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3A6703" w:rsidRDefault="003A6703" w:rsidP="003A6703">
      <w:pPr>
        <w:pStyle w:val="a3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 xml:space="preserve">2.3.10. </w:t>
      </w:r>
      <w:r>
        <w:rPr>
          <w:rFonts w:ascii="Arial Narrow" w:hAnsi="Arial Narrow"/>
        </w:rPr>
        <w:t>Организовать с учетом пребывания Воспитанника в Учреждении трехразовое сбалансированное питание, согласно утвержденному 12-дневному меню, обеспечить соблюдение режима питания и его качество.</w:t>
      </w:r>
      <w:r>
        <w:rPr>
          <w:rFonts w:ascii="Arial Narrow" w:hAnsi="Arial Narrow"/>
        </w:rPr>
        <w:br/>
      </w:r>
      <w:r>
        <w:rPr>
          <w:rFonts w:ascii="Arial Narrow" w:hAnsi="Arial Narrow"/>
          <w:color w:val="000000"/>
          <w:lang w:eastAsia="ru-RU"/>
        </w:rPr>
        <w:t>2.3.11. Переводить Воспитанника в следующую возрастную группу.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2.4. Заказчик обязан: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2.4.2. При поступлении Воспитанника в ДОУ и в период действия настоящего Договора своевременно предоставлять Исполнителю все необходимые документы, предусмотренные уставом ДОУ.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lastRenderedPageBreak/>
        <w:t>2.4.4. Обеспечить посещение Воспитанником ДОУ согласно правилам внутреннего распорядка Исполнителя.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2.4.5. Информировать Исполнителя о предстоящем отсутствии Воспитанника в ДОУ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ДОУ Воспитанником в период заболевания.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2.4.6.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</w:p>
    <w:p w:rsidR="003A6703" w:rsidRDefault="003A6703" w:rsidP="003A6703">
      <w:pPr>
        <w:pStyle w:val="a3"/>
        <w:jc w:val="right"/>
        <w:rPr>
          <w:rFonts w:ascii="Arial Narrow" w:hAnsi="Arial Narrow"/>
          <w:sz w:val="20"/>
          <w:szCs w:val="20"/>
          <w:lang w:eastAsia="ru-RU"/>
        </w:rPr>
      </w:pP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  <w:r>
        <w:rPr>
          <w:rFonts w:ascii="Arial Narrow" w:hAnsi="Arial Narrow"/>
          <w:lang w:eastAsia="ru-RU"/>
        </w:rPr>
        <w:t>III. Размер, сроки и порядок оплаты за присмотр и уход за Воспитанником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3.1. Стоимость услуг Исполнителя по присмотру и уходу за Воспитанником (далее родительская плата) на момент заключения Договора составляет для детей от 3 до 7 лет –000,00 рублей (льгота) из них: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-  абонентская плата – 000,00рубля,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- питание -000,00 рублей.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Расходы на реализацию образовательной программы дошкольного образования, а также расходы на содержание недвижимого имущества ДОУ не включаются в родительскую плату за присмотр и уход за Воспитанником.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i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услуга, </w:t>
      </w:r>
      <w:r>
        <w:rPr>
          <w:rFonts w:ascii="Arial Narrow" w:hAnsi="Arial Narrow"/>
          <w:i/>
          <w:color w:val="000000"/>
          <w:lang w:eastAsia="ru-RU"/>
        </w:rPr>
        <w:t xml:space="preserve">исполнитель вправе изменять стоимость услуг по присмотру и уходу на основании постановлений Учредителя. </w:t>
      </w:r>
    </w:p>
    <w:p w:rsidR="003A6703" w:rsidRDefault="003A6703" w:rsidP="003A6703">
      <w:pPr>
        <w:pStyle w:val="a3"/>
        <w:spacing w:line="276" w:lineRule="auto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 xml:space="preserve">3.3. Заказчик </w:t>
      </w:r>
      <w:r>
        <w:rPr>
          <w:rFonts w:ascii="Arial Narrow" w:hAnsi="Arial Narrow"/>
        </w:rPr>
        <w:t xml:space="preserve">ежемесячно </w:t>
      </w:r>
      <w:r>
        <w:rPr>
          <w:rFonts w:ascii="Arial Narrow" w:hAnsi="Arial Narrow"/>
          <w:color w:val="000000"/>
          <w:lang w:eastAsia="ru-RU"/>
        </w:rPr>
        <w:t>вносит родительскую плату за присмотр и уход за Воспитанником, указанную в пункте 3.1 настоящего Договора, в сумме 000,00 (льгота) рублей.</w:t>
      </w:r>
    </w:p>
    <w:p w:rsidR="003A6703" w:rsidRDefault="003A6703" w:rsidP="003A6703">
      <w:pPr>
        <w:pStyle w:val="a3"/>
        <w:spacing w:line="276" w:lineRule="auto"/>
        <w:rPr>
          <w:rFonts w:ascii="Arial Narrow" w:hAnsi="Arial Narrow"/>
        </w:rPr>
      </w:pPr>
      <w:r>
        <w:rPr>
          <w:rFonts w:ascii="Arial Narrow" w:hAnsi="Arial Narrow"/>
          <w:color w:val="000000"/>
          <w:lang w:eastAsia="ru-RU"/>
        </w:rPr>
        <w:t xml:space="preserve">3.4. Оплата производится в срок </w:t>
      </w:r>
      <w:r>
        <w:rPr>
          <w:rFonts w:ascii="Arial Narrow" w:hAnsi="Arial Narrow"/>
        </w:rPr>
        <w:t>не позднее 10 числа текущего месяца. Форма оплаты – безналичный расчет через:</w:t>
      </w:r>
    </w:p>
    <w:p w:rsidR="003A6703" w:rsidRDefault="003A6703" w:rsidP="003A6703">
      <w:pPr>
        <w:pStyle w:val="a3"/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АК-БАРС банк, </w:t>
      </w:r>
    </w:p>
    <w:p w:rsidR="003A6703" w:rsidRDefault="003A6703" w:rsidP="003A6703">
      <w:pPr>
        <w:pStyle w:val="a3"/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- через Портал государственных услуг Республики Татарстан,</w:t>
      </w:r>
    </w:p>
    <w:p w:rsidR="003A6703" w:rsidRDefault="003A6703" w:rsidP="003A6703">
      <w:pPr>
        <w:pStyle w:val="a3"/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через Почту России </w:t>
      </w:r>
      <w:r>
        <w:rPr>
          <w:rFonts w:ascii="Arial Narrow" w:hAnsi="Arial Narrow"/>
          <w:lang w:eastAsia="ru-RU"/>
        </w:rPr>
        <w:t xml:space="preserve">в расчетный на счет </w:t>
      </w:r>
      <w:r>
        <w:rPr>
          <w:rFonts w:ascii="Arial Narrow" w:hAnsi="Arial Narrow"/>
        </w:rPr>
        <w:t xml:space="preserve">Р/с 40701810492053000025; </w:t>
      </w:r>
    </w:p>
    <w:p w:rsidR="003A6703" w:rsidRDefault="003A6703" w:rsidP="003A6703">
      <w:pPr>
        <w:pStyle w:val="a3"/>
        <w:tabs>
          <w:tab w:val="left" w:pos="2410"/>
        </w:tabs>
        <w:spacing w:line="276" w:lineRule="auto"/>
        <w:rPr>
          <w:rFonts w:ascii="Arial Narrow" w:hAnsi="Arial Narrow"/>
          <w:highlight w:val="yellow"/>
        </w:rPr>
      </w:pPr>
      <w:r>
        <w:rPr>
          <w:rFonts w:ascii="Arial Narrow" w:hAnsi="Arial Narrow"/>
        </w:rPr>
        <w:t xml:space="preserve">БИК 049205001; </w:t>
      </w:r>
      <w:r>
        <w:rPr>
          <w:rFonts w:ascii="Arial Narrow" w:hAnsi="Arial Narrow"/>
        </w:rPr>
        <w:tab/>
      </w:r>
    </w:p>
    <w:p w:rsidR="003A6703" w:rsidRDefault="003A6703" w:rsidP="003A6703">
      <w:pPr>
        <w:pStyle w:val="a3"/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ИНН 1649006568/КПП 164901001; </w:t>
      </w:r>
    </w:p>
    <w:p w:rsidR="003A6703" w:rsidRDefault="003A6703" w:rsidP="003A6703">
      <w:pPr>
        <w:pStyle w:val="a3"/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Родительская плата за детский сад: Л/с ЛБГ 25930578-Новосережкинский д/с (с предоставлением оригинала квитанции).</w:t>
      </w:r>
    </w:p>
    <w:p w:rsidR="003A6703" w:rsidRDefault="003A6703" w:rsidP="003A6703">
      <w:pPr>
        <w:pStyle w:val="a3"/>
        <w:rPr>
          <w:rFonts w:ascii="Arial Narrow" w:hAnsi="Arial Narrow"/>
        </w:rPr>
      </w:pP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  <w:r>
        <w:rPr>
          <w:rFonts w:ascii="Arial Narrow" w:hAnsi="Arial Narrow"/>
          <w:lang w:val="en-US" w:eastAsia="ru-RU"/>
        </w:rPr>
        <w:t>I</w:t>
      </w:r>
      <w:r>
        <w:rPr>
          <w:rFonts w:ascii="Arial Narrow" w:hAnsi="Arial Narrow"/>
          <w:lang w:eastAsia="ru-RU"/>
        </w:rPr>
        <w:t>V. Ответственность за неисполнение или ненадлежащее исполнение</w:t>
      </w: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  <w:r>
        <w:rPr>
          <w:rFonts w:ascii="Arial Narrow" w:hAnsi="Arial Narrow"/>
          <w:lang w:eastAsia="ru-RU"/>
        </w:rPr>
        <w:t>обязательств по договору, порядок разрешения споров</w:t>
      </w: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lang w:eastAsia="ru-RU"/>
        </w:rPr>
        <w:t>4</w:t>
      </w:r>
      <w:r>
        <w:rPr>
          <w:rFonts w:ascii="Arial Narrow" w:hAnsi="Arial Narrow"/>
          <w:color w:val="00000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3A6703" w:rsidRDefault="003A6703" w:rsidP="003A6703">
      <w:pPr>
        <w:pStyle w:val="a3"/>
        <w:jc w:val="right"/>
        <w:rPr>
          <w:rFonts w:ascii="Arial Narrow" w:hAnsi="Arial Narrow"/>
          <w:color w:val="000000"/>
          <w:lang w:eastAsia="ru-RU"/>
        </w:rPr>
      </w:pP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  <w:r>
        <w:rPr>
          <w:rFonts w:ascii="Arial Narrow" w:hAnsi="Arial Narrow"/>
          <w:lang w:eastAsia="ru-RU"/>
        </w:rPr>
        <w:t>V. Основания изменения и расторжения договора</w:t>
      </w: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lastRenderedPageBreak/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3A6703" w:rsidRDefault="003A6703" w:rsidP="003A6703">
      <w:pPr>
        <w:pStyle w:val="a3"/>
        <w:jc w:val="both"/>
        <w:rPr>
          <w:color w:val="000000"/>
          <w:lang w:eastAsia="ru-RU"/>
        </w:rPr>
      </w:pPr>
    </w:p>
    <w:p w:rsidR="003A6703" w:rsidRDefault="003A6703" w:rsidP="003A6703">
      <w:pPr>
        <w:pStyle w:val="a3"/>
        <w:jc w:val="center"/>
        <w:rPr>
          <w:rFonts w:ascii="Arial Narrow" w:hAnsi="Arial Narrow"/>
          <w:lang w:eastAsia="ru-RU"/>
        </w:rPr>
      </w:pPr>
      <w:r>
        <w:rPr>
          <w:rFonts w:ascii="Arial Narrow" w:hAnsi="Arial Narrow"/>
          <w:lang w:eastAsia="ru-RU"/>
        </w:rPr>
        <w:t>VI. Заключительные положения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6.1. Настоящий договор вступает в силу со дня его подписания Сторонами и действует до момента отчисления ребенка из образовательного учреждения.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</w:p>
    <w:p w:rsidR="003A6703" w:rsidRDefault="003A6703" w:rsidP="003A6703">
      <w:pPr>
        <w:pStyle w:val="a3"/>
        <w:jc w:val="right"/>
        <w:rPr>
          <w:rFonts w:ascii="Arial Narrow" w:hAnsi="Arial Narrow"/>
          <w:color w:val="000000"/>
          <w:sz w:val="20"/>
          <w:szCs w:val="20"/>
          <w:lang w:eastAsia="ru-RU"/>
        </w:rPr>
      </w:pPr>
      <w:r>
        <w:rPr>
          <w:rFonts w:ascii="Arial Narrow" w:hAnsi="Arial Narrow"/>
          <w:color w:val="000000"/>
          <w:sz w:val="20"/>
          <w:szCs w:val="20"/>
          <w:lang w:eastAsia="ru-RU"/>
        </w:rPr>
        <w:t>.</w:t>
      </w:r>
    </w:p>
    <w:p w:rsidR="003A6703" w:rsidRDefault="003A6703" w:rsidP="003A6703">
      <w:pPr>
        <w:pStyle w:val="a3"/>
        <w:jc w:val="right"/>
        <w:rPr>
          <w:rFonts w:ascii="Arial Narrow" w:hAnsi="Arial Narrow"/>
          <w:color w:val="000000"/>
          <w:sz w:val="20"/>
          <w:szCs w:val="20"/>
          <w:lang w:eastAsia="ru-RU"/>
        </w:rPr>
      </w:pPr>
    </w:p>
    <w:p w:rsidR="003A6703" w:rsidRDefault="003A6703" w:rsidP="003A6703">
      <w:pPr>
        <w:pStyle w:val="a3"/>
        <w:jc w:val="both"/>
        <w:rPr>
          <w:rFonts w:ascii="Arial Narrow" w:hAnsi="Arial Narrow"/>
          <w:color w:val="000000"/>
          <w:lang w:eastAsia="ru-RU"/>
        </w:rPr>
      </w:pPr>
      <w:r>
        <w:rPr>
          <w:rFonts w:ascii="Arial Narrow" w:hAnsi="Arial Narrow"/>
          <w:color w:val="00000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3A6703" w:rsidRDefault="003A6703" w:rsidP="003A6703">
      <w:pPr>
        <w:pStyle w:val="a3"/>
        <w:rPr>
          <w:rFonts w:ascii="Arial Narrow" w:hAnsi="Arial Narrow"/>
          <w:lang w:eastAsia="ru-RU"/>
        </w:rPr>
      </w:pPr>
      <w:r>
        <w:rPr>
          <w:rFonts w:ascii="Arial Narrow" w:hAnsi="Arial Narrow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3A6703" w:rsidRDefault="003A6703" w:rsidP="003A6703">
      <w:pPr>
        <w:pStyle w:val="a3"/>
        <w:rPr>
          <w:rFonts w:ascii="Arial Narrow" w:hAnsi="Arial Narrow"/>
          <w:lang w:eastAsia="ru-RU"/>
        </w:rPr>
      </w:pPr>
    </w:p>
    <w:p w:rsidR="003A6703" w:rsidRDefault="003A6703" w:rsidP="003A6703">
      <w:pPr>
        <w:pStyle w:val="a3"/>
        <w:jc w:val="center"/>
        <w:rPr>
          <w:rFonts w:ascii="Arial Narrow" w:eastAsia="Times New Roman" w:hAnsi="Arial Narrow" w:cs="Times New Roman"/>
          <w:bCs/>
          <w:lang w:eastAsia="ru-RU"/>
        </w:rPr>
      </w:pPr>
      <w:r>
        <w:rPr>
          <w:rFonts w:ascii="Arial Narrow" w:eastAsia="Times New Roman" w:hAnsi="Arial Narrow" w:cs="Times New Roman"/>
          <w:bCs/>
          <w:lang w:eastAsia="ru-RU"/>
        </w:rPr>
        <w:t>VII. Реквизиты и подписи сторон</w:t>
      </w:r>
    </w:p>
    <w:tbl>
      <w:tblPr>
        <w:tblpPr w:leftFromText="180" w:rightFromText="180" w:bottomFromText="160" w:vertAnchor="text" w:horzAnchor="margin" w:tblpY="109"/>
        <w:tblW w:w="0" w:type="dxa"/>
        <w:tblLayout w:type="fixed"/>
        <w:tblLook w:val="04A0" w:firstRow="1" w:lastRow="0" w:firstColumn="1" w:lastColumn="0" w:noHBand="0" w:noVBand="1"/>
      </w:tblPr>
      <w:tblGrid>
        <w:gridCol w:w="5201"/>
        <w:gridCol w:w="4654"/>
      </w:tblGrid>
      <w:tr w:rsidR="003A6703" w:rsidTr="003A6703">
        <w:trPr>
          <w:trHeight w:val="5387"/>
        </w:trPr>
        <w:tc>
          <w:tcPr>
            <w:tcW w:w="5201" w:type="dxa"/>
          </w:tcPr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>Муниципальное бюджетное дошкольное образовательное учреждение «</w:t>
            </w:r>
            <w:proofErr w:type="spellStart"/>
            <w:proofErr w:type="gramStart"/>
            <w:r>
              <w:rPr>
                <w:rFonts w:ascii="Arial Narrow" w:hAnsi="Arial Narrow"/>
                <w:color w:val="000000" w:themeColor="text1"/>
              </w:rPr>
              <w:t>Новосережкинский</w:t>
            </w:r>
            <w:proofErr w:type="spellEnd"/>
            <w:r>
              <w:rPr>
                <w:rFonts w:ascii="Arial Narrow" w:hAnsi="Arial Narrow"/>
                <w:color w:val="000000" w:themeColor="text1"/>
              </w:rPr>
              <w:t xml:space="preserve">  детский</w:t>
            </w:r>
            <w:proofErr w:type="gramEnd"/>
            <w:r>
              <w:rPr>
                <w:rFonts w:ascii="Arial Narrow" w:hAnsi="Arial Narrow"/>
                <w:color w:val="000000" w:themeColor="text1"/>
              </w:rPr>
              <w:t xml:space="preserve"> сад» муниципального образования «</w:t>
            </w:r>
            <w:proofErr w:type="spellStart"/>
            <w:r>
              <w:rPr>
                <w:rFonts w:ascii="Arial Narrow" w:hAnsi="Arial Narrow"/>
                <w:color w:val="000000" w:themeColor="text1"/>
              </w:rPr>
              <w:t>Лениногорский</w:t>
            </w:r>
            <w:proofErr w:type="spellEnd"/>
            <w:r>
              <w:rPr>
                <w:rFonts w:ascii="Arial Narrow" w:hAnsi="Arial Narrow"/>
                <w:color w:val="000000" w:themeColor="text1"/>
              </w:rPr>
              <w:t xml:space="preserve"> муниципальный район»</w:t>
            </w:r>
            <w:r>
              <w:t xml:space="preserve"> </w:t>
            </w:r>
            <w:r>
              <w:rPr>
                <w:rFonts w:ascii="Arial Narrow" w:hAnsi="Arial Narrow"/>
                <w:color w:val="000000" w:themeColor="text1"/>
              </w:rPr>
              <w:t>Республики Татарстан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 xml:space="preserve">Адрес:4323291, РТ., </w:t>
            </w:r>
            <w:proofErr w:type="spellStart"/>
            <w:r>
              <w:rPr>
                <w:rFonts w:ascii="Arial Narrow" w:hAnsi="Arial Narrow"/>
                <w:color w:val="000000" w:themeColor="text1"/>
              </w:rPr>
              <w:t>Лениногорский</w:t>
            </w:r>
            <w:proofErr w:type="spellEnd"/>
            <w:r>
              <w:rPr>
                <w:rFonts w:ascii="Arial Narrow" w:hAnsi="Arial Narrow"/>
                <w:color w:val="000000" w:themeColor="text1"/>
              </w:rPr>
              <w:t xml:space="preserve"> район, с. Новое </w:t>
            </w:r>
            <w:proofErr w:type="spellStart"/>
            <w:proofErr w:type="gramStart"/>
            <w:r>
              <w:rPr>
                <w:rFonts w:ascii="Arial Narrow" w:hAnsi="Arial Narrow"/>
                <w:color w:val="000000" w:themeColor="text1"/>
              </w:rPr>
              <w:t>Сережкино,улица</w:t>
            </w:r>
            <w:proofErr w:type="spellEnd"/>
            <w:proofErr w:type="gramEnd"/>
            <w:r>
              <w:rPr>
                <w:rFonts w:ascii="Arial Narrow" w:hAnsi="Arial Narrow"/>
                <w:color w:val="000000" w:themeColor="text1"/>
              </w:rPr>
              <w:t xml:space="preserve"> Школьная, д.6, стр.1, стр.2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>ИНН/КПП 1649006568/164901001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>тел. 8(85595)3-73-30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>заведующий ________________/</w:t>
            </w:r>
            <w:proofErr w:type="spellStart"/>
            <w:r>
              <w:rPr>
                <w:rFonts w:ascii="Arial Narrow" w:hAnsi="Arial Narrow"/>
                <w:color w:val="000000" w:themeColor="text1"/>
              </w:rPr>
              <w:t>О.В.Алексеева</w:t>
            </w:r>
            <w:proofErr w:type="spellEnd"/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4654" w:type="dxa"/>
          </w:tcPr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>Родитель (законный представитель):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>Иванов Иван Иванович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 xml:space="preserve">Паспортные данные: АА </w:t>
            </w:r>
            <w:proofErr w:type="gramStart"/>
            <w:r>
              <w:rPr>
                <w:rFonts w:ascii="Arial Narrow" w:hAnsi="Arial Narrow"/>
                <w:color w:val="000000" w:themeColor="text1"/>
              </w:rPr>
              <w:t>6666 ,</w:t>
            </w:r>
            <w:proofErr w:type="gramEnd"/>
            <w:r>
              <w:rPr>
                <w:rFonts w:ascii="Arial Narrow" w:hAnsi="Arial Narrow"/>
                <w:color w:val="000000" w:themeColor="text1"/>
              </w:rPr>
              <w:t xml:space="preserve"> 333333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 xml:space="preserve">выдан </w:t>
            </w:r>
            <w:proofErr w:type="spellStart"/>
            <w:r>
              <w:rPr>
                <w:rFonts w:ascii="Arial Narrow" w:hAnsi="Arial Narrow"/>
                <w:color w:val="000000" w:themeColor="text1"/>
              </w:rPr>
              <w:t>Лениногорским</w:t>
            </w:r>
            <w:proofErr w:type="spellEnd"/>
            <w:r>
              <w:rPr>
                <w:rFonts w:ascii="Arial Narrow" w:hAnsi="Arial Narrow"/>
                <w:color w:val="000000" w:themeColor="text1"/>
              </w:rPr>
              <w:t xml:space="preserve"> ГРОВД РТ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 xml:space="preserve">Адрес: 423291. Республика Татарстан, </w:t>
            </w:r>
            <w:proofErr w:type="spellStart"/>
            <w:r>
              <w:rPr>
                <w:rFonts w:ascii="Arial Narrow" w:hAnsi="Arial Narrow"/>
                <w:color w:val="000000" w:themeColor="text1"/>
              </w:rPr>
              <w:t>Лениногорский</w:t>
            </w:r>
            <w:proofErr w:type="spellEnd"/>
            <w:r>
              <w:rPr>
                <w:rFonts w:ascii="Arial Narrow" w:hAnsi="Arial Narrow"/>
                <w:color w:val="000000" w:themeColor="text1"/>
              </w:rPr>
              <w:t xml:space="preserve"> район село Новое Сережкино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>улица Нагорная, д.1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</w:rPr>
            </w:pPr>
            <w:r>
              <w:rPr>
                <w:rFonts w:ascii="Arial Narrow" w:hAnsi="Arial Narrow"/>
                <w:color w:val="000000" w:themeColor="text1"/>
              </w:rPr>
              <w:t>__________________ /</w:t>
            </w:r>
            <w:proofErr w:type="spellStart"/>
            <w:r>
              <w:rPr>
                <w:rFonts w:ascii="Arial Narrow" w:hAnsi="Arial Narrow"/>
                <w:color w:val="000000" w:themeColor="text1"/>
              </w:rPr>
              <w:t>И.И.Иванов</w:t>
            </w:r>
            <w:proofErr w:type="spellEnd"/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  <w:sz w:val="18"/>
                <w:szCs w:val="18"/>
              </w:rPr>
            </w:pPr>
            <w:r>
              <w:rPr>
                <w:rFonts w:ascii="Arial Narrow" w:hAnsi="Arial Narrow"/>
                <w:color w:val="000000" w:themeColor="text1"/>
              </w:rPr>
              <w:t xml:space="preserve">            (</w:t>
            </w:r>
            <w:proofErr w:type="gramStart"/>
            <w:r>
              <w:rPr>
                <w:rFonts w:ascii="Arial Narrow" w:hAnsi="Arial Narrow"/>
                <w:color w:val="000000" w:themeColor="text1"/>
              </w:rPr>
              <w:t xml:space="preserve">подпись)   </w:t>
            </w:r>
            <w:proofErr w:type="gramEnd"/>
            <w:r>
              <w:rPr>
                <w:rFonts w:ascii="Arial Narrow" w:hAnsi="Arial Narrow"/>
                <w:color w:val="000000" w:themeColor="text1"/>
              </w:rPr>
              <w:t xml:space="preserve">                (расшифровка)</w:t>
            </w:r>
          </w:p>
          <w:p w:rsidR="003A6703" w:rsidRDefault="003A6703">
            <w:pPr>
              <w:pStyle w:val="a3"/>
              <w:spacing w:line="256" w:lineRule="auto"/>
              <w:rPr>
                <w:rFonts w:ascii="Arial Narrow" w:hAnsi="Arial Narrow"/>
                <w:color w:val="000000" w:themeColor="text1"/>
                <w:sz w:val="18"/>
                <w:szCs w:val="18"/>
              </w:rPr>
            </w:pPr>
          </w:p>
        </w:tc>
      </w:tr>
    </w:tbl>
    <w:p w:rsidR="003A6703" w:rsidRDefault="003A6703" w:rsidP="003A6703">
      <w:pPr>
        <w:pStyle w:val="a3"/>
        <w:rPr>
          <w:rFonts w:ascii="Arial Narrow" w:hAnsi="Arial Narrow"/>
          <w:color w:val="000000" w:themeColor="text1"/>
          <w:u w:val="single"/>
        </w:rPr>
      </w:pPr>
      <w:r>
        <w:rPr>
          <w:rFonts w:ascii="Arial Narrow" w:hAnsi="Arial Narrow"/>
          <w:color w:val="000000" w:themeColor="text1"/>
        </w:rPr>
        <w:t>«2-й экземпляр договора получен мною лично»: _____________/</w:t>
      </w:r>
      <w:proofErr w:type="spellStart"/>
      <w:r>
        <w:rPr>
          <w:rFonts w:ascii="Arial Narrow" w:hAnsi="Arial Narrow"/>
          <w:color w:val="000000" w:themeColor="text1"/>
        </w:rPr>
        <w:t>И.И.Иванов</w:t>
      </w:r>
      <w:proofErr w:type="spellEnd"/>
    </w:p>
    <w:p w:rsidR="003A6703" w:rsidRDefault="003A6703" w:rsidP="003A6703">
      <w:pPr>
        <w:pStyle w:val="a3"/>
        <w:rPr>
          <w:rFonts w:ascii="Arial Narrow" w:hAnsi="Arial Narrow"/>
          <w:color w:val="000000" w:themeColor="text1"/>
          <w:sz w:val="18"/>
          <w:szCs w:val="18"/>
        </w:rPr>
      </w:pPr>
      <w:r>
        <w:rPr>
          <w:rFonts w:ascii="Arial Narrow" w:hAnsi="Arial Narrow"/>
          <w:color w:val="000000" w:themeColor="text1"/>
          <w:sz w:val="18"/>
          <w:szCs w:val="18"/>
        </w:rPr>
        <w:t xml:space="preserve">                                                                                                           (</w:t>
      </w:r>
      <w:proofErr w:type="gramStart"/>
      <w:r>
        <w:rPr>
          <w:rFonts w:ascii="Arial Narrow" w:hAnsi="Arial Narrow"/>
          <w:color w:val="000000" w:themeColor="text1"/>
          <w:sz w:val="18"/>
          <w:szCs w:val="18"/>
        </w:rPr>
        <w:t xml:space="preserve">подпись)   </w:t>
      </w:r>
      <w:proofErr w:type="gramEnd"/>
      <w:r>
        <w:rPr>
          <w:rFonts w:ascii="Arial Narrow" w:hAnsi="Arial Narrow"/>
          <w:color w:val="000000" w:themeColor="text1"/>
          <w:sz w:val="18"/>
          <w:szCs w:val="18"/>
        </w:rPr>
        <w:t xml:space="preserve">       (расшифровка)</w:t>
      </w:r>
    </w:p>
    <w:p w:rsidR="003A6703" w:rsidRDefault="003A6703" w:rsidP="003A6703">
      <w:pPr>
        <w:pStyle w:val="a3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 xml:space="preserve"> «____» ___________ 20___ г.</w:t>
      </w:r>
    </w:p>
    <w:p w:rsidR="003A6703" w:rsidRDefault="003A6703" w:rsidP="003A6703">
      <w:pPr>
        <w:spacing w:after="0" w:line="240" w:lineRule="auto"/>
        <w:jc w:val="center"/>
        <w:rPr>
          <w:rFonts w:ascii="Arial Narrow" w:hAnsi="Arial Narrow" w:cs="Times New Roman"/>
          <w:color w:val="000000" w:themeColor="text1"/>
          <w:sz w:val="24"/>
          <w:szCs w:val="24"/>
        </w:rPr>
      </w:pPr>
    </w:p>
    <w:p w:rsidR="003A6703" w:rsidRDefault="003A6703" w:rsidP="003A6703">
      <w:pPr>
        <w:spacing w:after="0" w:line="240" w:lineRule="auto"/>
        <w:jc w:val="center"/>
        <w:rPr>
          <w:rFonts w:ascii="Arial Narrow" w:hAnsi="Arial Narrow" w:cs="Times New Roman"/>
          <w:color w:val="000000" w:themeColor="text1"/>
          <w:sz w:val="24"/>
          <w:szCs w:val="24"/>
        </w:rPr>
      </w:pPr>
    </w:p>
    <w:p w:rsidR="00850494" w:rsidRDefault="00E866C2"/>
    <w:sectPr w:rsidR="00850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BBF"/>
    <w:rsid w:val="003A6703"/>
    <w:rsid w:val="00BE6F9E"/>
    <w:rsid w:val="00C03A1F"/>
    <w:rsid w:val="00E00BBF"/>
    <w:rsid w:val="00E8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013924-9119-48FF-993D-ED9E0039A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70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6703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3A67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0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273-&#1092;&#1079;.&#1088;&#1092;/zakonodatelstvo/federalnyy-zakon-ot-29-dekabrya-2012-g-no-273-fz-ob-obrazovanii-v-rf" TargetMode="External"/><Relationship Id="rId4" Type="http://schemas.openxmlformats.org/officeDocument/2006/relationships/hyperlink" Target="http://273-&#1092;&#1079;.&#1088;&#1092;/zakonodatelstvo/zakon-rf-ot-07021992-no-2300-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1960</Words>
  <Characters>11178</Characters>
  <Application>Microsoft Office Word</Application>
  <DocSecurity>0</DocSecurity>
  <Lines>93</Lines>
  <Paragraphs>26</Paragraphs>
  <ScaleCrop>false</ScaleCrop>
  <Company>SPecialiST RePack</Company>
  <LinksUpToDate>false</LinksUpToDate>
  <CharactersWithSpaces>13112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Ольга</cp:lastModifiedBy>
  <cp:revision>3</cp:revision>
  <dcterms:created xsi:type="dcterms:W3CDTF">2019-03-22T05:07:00Z</dcterms:created>
  <dcterms:modified xsi:type="dcterms:W3CDTF">2019-04-19T06:09:00Z</dcterms:modified>
</cp:coreProperties>
</file>